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18" w:rsidRDefault="004F5E18" w:rsidP="00E46A17">
      <w:pPr>
        <w:pStyle w:val="Textbody"/>
        <w:spacing w:after="0"/>
        <w:jc w:val="center"/>
      </w:pPr>
    </w:p>
    <w:p w:rsidR="00E46A17" w:rsidRDefault="00E46A17" w:rsidP="00E46A17">
      <w:pPr>
        <w:pStyle w:val="Textbody"/>
        <w:spacing w:after="0"/>
        <w:jc w:val="center"/>
      </w:pPr>
      <w:r>
        <w:t xml:space="preserve">сл. </w:t>
      </w:r>
      <w:proofErr w:type="spellStart"/>
      <w:r>
        <w:t>Кашары</w:t>
      </w:r>
      <w:proofErr w:type="spellEnd"/>
      <w:r>
        <w:t xml:space="preserve"> </w:t>
      </w:r>
      <w:proofErr w:type="spellStart"/>
      <w:r>
        <w:t>Кашарского</w:t>
      </w:r>
      <w:proofErr w:type="spellEnd"/>
      <w:r>
        <w:t xml:space="preserve"> района Ростовской области</w:t>
      </w:r>
    </w:p>
    <w:p w:rsidR="00E46A17" w:rsidRDefault="00E46A17" w:rsidP="00E46A17">
      <w:pPr>
        <w:pStyle w:val="Textbody"/>
        <w:spacing w:after="0"/>
        <w:jc w:val="center"/>
      </w:pPr>
      <w:r>
        <w:t>Муниципальное бюджетное общеобразовательное учреждение</w:t>
      </w:r>
    </w:p>
    <w:p w:rsidR="00E46A17" w:rsidRDefault="00E46A17" w:rsidP="00E46A17">
      <w:pPr>
        <w:pStyle w:val="Textbody"/>
        <w:spacing w:after="0"/>
        <w:jc w:val="center"/>
      </w:pPr>
      <w:proofErr w:type="spellStart"/>
      <w:r>
        <w:t>Кашарская</w:t>
      </w:r>
      <w:proofErr w:type="spellEnd"/>
      <w:r>
        <w:t xml:space="preserve"> средняя общеобразовательная школа</w:t>
      </w:r>
    </w:p>
    <w:p w:rsidR="00E46A17" w:rsidRDefault="00E46A17" w:rsidP="00E46A17">
      <w:pPr>
        <w:pStyle w:val="Textbody"/>
        <w:spacing w:after="0"/>
        <w:jc w:val="center"/>
      </w:pPr>
    </w:p>
    <w:p w:rsidR="00E46A17" w:rsidRDefault="00E46A17" w:rsidP="00E46A17">
      <w:pPr>
        <w:pStyle w:val="Textbody"/>
        <w:spacing w:after="0"/>
        <w:jc w:val="center"/>
      </w:pPr>
    </w:p>
    <w:p w:rsidR="00E46A17" w:rsidRDefault="00E46A17" w:rsidP="00E46A17">
      <w:pPr>
        <w:pStyle w:val="Textbody"/>
        <w:spacing w:after="0"/>
        <w:jc w:val="center"/>
      </w:pPr>
    </w:p>
    <w:p w:rsidR="00E46A17" w:rsidRDefault="00E46A17" w:rsidP="00E46A17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E46A17" w:rsidRDefault="00E46A17" w:rsidP="00E46A17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«Утверждаю»</w:t>
      </w:r>
    </w:p>
    <w:p w:rsidR="00E46A17" w:rsidRDefault="00E46A17" w:rsidP="00E46A17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Директор МБОУ Кашарской СОШ</w:t>
      </w:r>
    </w:p>
    <w:p w:rsidR="00E46A17" w:rsidRDefault="00E46A17" w:rsidP="00E46A17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</w:t>
      </w:r>
      <w:r w:rsidR="009F6A89">
        <w:t xml:space="preserve">                  Приказ </w:t>
      </w:r>
      <w:r w:rsidR="00BD3211" w:rsidRPr="00BD3211">
        <w:t xml:space="preserve">«01» 10. 2021  №96                                                                              </w:t>
      </w:r>
    </w:p>
    <w:p w:rsidR="00E46A17" w:rsidRDefault="00E46A17" w:rsidP="00E46A17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_______________ Д.И. Губарев</w:t>
      </w:r>
    </w:p>
    <w:p w:rsidR="00E46A17" w:rsidRDefault="00E46A17" w:rsidP="00E46A17">
      <w:pPr>
        <w:pStyle w:val="Textbody"/>
        <w:spacing w:after="0"/>
        <w:jc w:val="center"/>
      </w:pPr>
      <w:r>
        <w:t xml:space="preserve">    </w:t>
      </w:r>
    </w:p>
    <w:p w:rsidR="00E46A17" w:rsidRDefault="00E46A17" w:rsidP="00E46A17">
      <w:pPr>
        <w:pStyle w:val="Textbody"/>
        <w:spacing w:after="0"/>
        <w:jc w:val="center"/>
        <w:rPr>
          <w:b/>
          <w:sz w:val="27"/>
        </w:rPr>
      </w:pPr>
    </w:p>
    <w:p w:rsidR="00E46A17" w:rsidRDefault="00E46A17" w:rsidP="00E46A17">
      <w:pPr>
        <w:pStyle w:val="Textbody"/>
        <w:spacing w:after="0"/>
        <w:jc w:val="center"/>
        <w:rPr>
          <w:b/>
          <w:sz w:val="27"/>
        </w:rPr>
      </w:pPr>
    </w:p>
    <w:p w:rsidR="00E46A17" w:rsidRDefault="00E46A17" w:rsidP="00E46A17">
      <w:pPr>
        <w:pStyle w:val="Textbody"/>
        <w:spacing w:after="0"/>
        <w:jc w:val="center"/>
        <w:rPr>
          <w:b/>
          <w:sz w:val="27"/>
        </w:rPr>
      </w:pPr>
    </w:p>
    <w:p w:rsidR="00E46A17" w:rsidRDefault="00E46A17" w:rsidP="00E46A17">
      <w:pPr>
        <w:pStyle w:val="Textbody"/>
        <w:spacing w:after="0"/>
        <w:jc w:val="center"/>
        <w:rPr>
          <w:b/>
          <w:sz w:val="27"/>
        </w:rPr>
      </w:pPr>
    </w:p>
    <w:p w:rsidR="00E46A17" w:rsidRDefault="00E46A17" w:rsidP="00E46A17">
      <w:pPr>
        <w:pStyle w:val="Textbody"/>
        <w:spacing w:after="0"/>
        <w:jc w:val="center"/>
        <w:rPr>
          <w:b/>
          <w:sz w:val="27"/>
        </w:rPr>
      </w:pPr>
    </w:p>
    <w:p w:rsidR="009F6A89" w:rsidRDefault="009F6A89" w:rsidP="00E46A17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>АДАПТИРОВАННАЯ ОСНОВНАЯ ОБЩЕОБРАЗОВАТЕЛЬНАЯ ПРОГРАММА</w:t>
      </w:r>
    </w:p>
    <w:p w:rsidR="00E46A17" w:rsidRDefault="009F6A89" w:rsidP="00E46A17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 xml:space="preserve"> ДЛЯ РЕБЕНКА С ОВЗ</w:t>
      </w:r>
    </w:p>
    <w:p w:rsidR="009F6A89" w:rsidRPr="009F6A89" w:rsidRDefault="009F6A89" w:rsidP="00E46A17">
      <w:pPr>
        <w:pStyle w:val="Textbody"/>
        <w:spacing w:after="0"/>
        <w:jc w:val="center"/>
        <w:rPr>
          <w:sz w:val="28"/>
          <w:szCs w:val="28"/>
        </w:rPr>
      </w:pPr>
      <w:r w:rsidRPr="009F6A89">
        <w:rPr>
          <w:sz w:val="28"/>
          <w:szCs w:val="28"/>
        </w:rPr>
        <w:t>С М</w:t>
      </w:r>
    </w:p>
    <w:p w:rsidR="00E46A17" w:rsidRPr="009F6A89" w:rsidRDefault="00E46A17" w:rsidP="00E46A17">
      <w:pPr>
        <w:pStyle w:val="Textbody"/>
        <w:spacing w:after="0"/>
        <w:jc w:val="center"/>
        <w:rPr>
          <w:sz w:val="28"/>
          <w:szCs w:val="28"/>
          <w:u w:val="single"/>
        </w:rPr>
      </w:pPr>
      <w:r w:rsidRPr="009F6A89">
        <w:rPr>
          <w:sz w:val="28"/>
          <w:szCs w:val="28"/>
        </w:rPr>
        <w:t xml:space="preserve"> по  </w:t>
      </w:r>
      <w:r w:rsidRPr="009F6A89">
        <w:rPr>
          <w:sz w:val="28"/>
          <w:szCs w:val="28"/>
          <w:u w:val="single"/>
        </w:rPr>
        <w:t xml:space="preserve"> алгебре</w:t>
      </w:r>
    </w:p>
    <w:p w:rsidR="00E46A17" w:rsidRDefault="00E46A17" w:rsidP="00E46A17">
      <w:pPr>
        <w:pStyle w:val="Textbody"/>
        <w:spacing w:after="0"/>
        <w:jc w:val="center"/>
        <w:rPr>
          <w:sz w:val="28"/>
          <w:szCs w:val="28"/>
          <w:u w:val="single"/>
        </w:rPr>
      </w:pPr>
    </w:p>
    <w:p w:rsidR="00E46A17" w:rsidRDefault="00E46A17" w:rsidP="00E46A17">
      <w:pPr>
        <w:pStyle w:val="Textbody"/>
        <w:spacing w:after="0"/>
        <w:jc w:val="center"/>
      </w:pPr>
    </w:p>
    <w:p w:rsidR="00E46A17" w:rsidRPr="009F6A89" w:rsidRDefault="00E46A17" w:rsidP="00E46A17">
      <w:pPr>
        <w:pStyle w:val="Textbody"/>
        <w:spacing w:after="0"/>
        <w:jc w:val="center"/>
      </w:pPr>
      <w:r>
        <w:t xml:space="preserve">  </w:t>
      </w:r>
      <w:r w:rsidR="009F6A89">
        <w:t xml:space="preserve"> </w:t>
      </w:r>
      <w:r w:rsidR="009F6A89" w:rsidRPr="009F6A89">
        <w:rPr>
          <w:sz w:val="28"/>
          <w:szCs w:val="28"/>
        </w:rPr>
        <w:t>среднее</w:t>
      </w:r>
      <w:r w:rsidR="009F6A89" w:rsidRPr="009F6A89">
        <w:t xml:space="preserve"> </w:t>
      </w:r>
      <w:r w:rsidR="009F6A89">
        <w:rPr>
          <w:sz w:val="28"/>
          <w:szCs w:val="28"/>
        </w:rPr>
        <w:t xml:space="preserve">общее образование 7 класс </w:t>
      </w:r>
    </w:p>
    <w:p w:rsidR="00E46A17" w:rsidRDefault="00E46A17" w:rsidP="00E46A17">
      <w:pPr>
        <w:pStyle w:val="Textbody"/>
        <w:spacing w:after="0"/>
      </w:pPr>
      <w:r>
        <w:t xml:space="preserve">                                                         </w:t>
      </w:r>
      <w:r w:rsidR="009F6A89">
        <w:t xml:space="preserve">                                      </w:t>
      </w:r>
      <w:r>
        <w:t xml:space="preserve">Количество часов </w:t>
      </w:r>
      <w:r w:rsidR="00861FC1">
        <w:rPr>
          <w:sz w:val="28"/>
          <w:szCs w:val="28"/>
          <w:u w:val="single"/>
        </w:rPr>
        <w:t>87</w:t>
      </w:r>
    </w:p>
    <w:p w:rsidR="00E46A17" w:rsidRDefault="00E46A17" w:rsidP="00E46A17">
      <w:pPr>
        <w:pStyle w:val="Textbody"/>
        <w:spacing w:after="0"/>
      </w:pPr>
      <w:r>
        <w:t xml:space="preserve">                                                        </w:t>
      </w:r>
      <w:r w:rsidR="009F6A89">
        <w:t xml:space="preserve">                                  </w:t>
      </w:r>
      <w:r>
        <w:t xml:space="preserve"> </w:t>
      </w:r>
      <w:r w:rsidR="009F6A89">
        <w:t xml:space="preserve">    </w:t>
      </w:r>
      <w:r>
        <w:t xml:space="preserve">Учитель </w:t>
      </w:r>
      <w:r w:rsidR="009F6A89">
        <w:rPr>
          <w:sz w:val="28"/>
          <w:szCs w:val="28"/>
          <w:u w:val="single"/>
        </w:rPr>
        <w:t xml:space="preserve">Глущенко Е.А. </w:t>
      </w:r>
    </w:p>
    <w:p w:rsidR="00E46A17" w:rsidRDefault="00E46A17" w:rsidP="00E46A17">
      <w:pPr>
        <w:pStyle w:val="Textbody"/>
        <w:spacing w:after="0"/>
        <w:rPr>
          <w:rFonts w:cs="Times New Roman"/>
          <w:sz w:val="28"/>
          <w:szCs w:val="28"/>
        </w:rPr>
      </w:pPr>
      <w:r>
        <w:t xml:space="preserve">                                                         Программа разработана на основе: </w:t>
      </w:r>
      <w:r w:rsidRPr="00BD6392">
        <w:rPr>
          <w:rFonts w:cs="Times New Roman"/>
          <w:sz w:val="28"/>
          <w:szCs w:val="28"/>
        </w:rPr>
        <w:t xml:space="preserve">Алгебра. Рабочие программы.  </w:t>
      </w:r>
    </w:p>
    <w:p w:rsidR="00E46A17" w:rsidRDefault="00E46A17" w:rsidP="00E46A17">
      <w:pPr>
        <w:pStyle w:val="Textbody"/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</w:t>
      </w:r>
      <w:r w:rsidRPr="00BD6392">
        <w:rPr>
          <w:rFonts w:cs="Times New Roman"/>
          <w:sz w:val="28"/>
          <w:szCs w:val="28"/>
        </w:rPr>
        <w:t xml:space="preserve">Предметная линия учебников Ю. Н. Макарычева и других. 7-9 классы: </w:t>
      </w:r>
    </w:p>
    <w:p w:rsidR="00E46A17" w:rsidRDefault="00E46A17" w:rsidP="00E46A17">
      <w:pPr>
        <w:pStyle w:val="Textbody"/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</w:t>
      </w:r>
      <w:r w:rsidRPr="00BD6392">
        <w:rPr>
          <w:rFonts w:cs="Times New Roman"/>
          <w:sz w:val="28"/>
          <w:szCs w:val="28"/>
        </w:rPr>
        <w:t xml:space="preserve">пособие для учителей </w:t>
      </w:r>
      <w:proofErr w:type="spellStart"/>
      <w:r w:rsidRPr="00BD6392">
        <w:rPr>
          <w:rFonts w:cs="Times New Roman"/>
          <w:sz w:val="28"/>
          <w:szCs w:val="28"/>
        </w:rPr>
        <w:t>общеобразоват</w:t>
      </w:r>
      <w:proofErr w:type="spellEnd"/>
      <w:r w:rsidRPr="00BD6392">
        <w:rPr>
          <w:rFonts w:cs="Times New Roman"/>
          <w:sz w:val="28"/>
          <w:szCs w:val="28"/>
        </w:rPr>
        <w:t xml:space="preserve">. организаций / Н. Г. </w:t>
      </w:r>
      <w:proofErr w:type="spellStart"/>
      <w:r w:rsidRPr="00BD6392">
        <w:rPr>
          <w:rFonts w:cs="Times New Roman"/>
          <w:sz w:val="28"/>
          <w:szCs w:val="28"/>
        </w:rPr>
        <w:t>Миндюк</w:t>
      </w:r>
      <w:proofErr w:type="spellEnd"/>
      <w:r w:rsidRPr="00BD6392">
        <w:rPr>
          <w:rFonts w:cs="Times New Roman"/>
          <w:sz w:val="28"/>
          <w:szCs w:val="28"/>
        </w:rPr>
        <w:t xml:space="preserve">. – 2-е изд., </w:t>
      </w:r>
    </w:p>
    <w:p w:rsidR="00E46A17" w:rsidRDefault="00E46A17" w:rsidP="00E46A17">
      <w:pPr>
        <w:pStyle w:val="Textbody"/>
        <w:spacing w:after="0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</w:t>
      </w:r>
      <w:proofErr w:type="spellStart"/>
      <w:r w:rsidRPr="00BD6392">
        <w:rPr>
          <w:rFonts w:cs="Times New Roman"/>
          <w:sz w:val="28"/>
          <w:szCs w:val="28"/>
        </w:rPr>
        <w:t>дораб</w:t>
      </w:r>
      <w:proofErr w:type="spellEnd"/>
      <w:r w:rsidRPr="00BD6392">
        <w:rPr>
          <w:rFonts w:cs="Times New Roman"/>
          <w:sz w:val="28"/>
          <w:szCs w:val="28"/>
        </w:rPr>
        <w:t>. – М. : Просвещение, 2014. – 32с..</w:t>
      </w:r>
    </w:p>
    <w:p w:rsidR="00E46A17" w:rsidRPr="00BD6392" w:rsidRDefault="00E46A17" w:rsidP="00B320E3">
      <w:pPr>
        <w:pStyle w:val="Textbody"/>
        <w:spacing w:after="0"/>
        <w:rPr>
          <w:rFonts w:cs="Times New Roman"/>
          <w:sz w:val="28"/>
          <w:szCs w:val="28"/>
        </w:rPr>
      </w:pPr>
      <w:r>
        <w:rPr>
          <w:sz w:val="27"/>
        </w:rPr>
        <w:lastRenderedPageBreak/>
        <w:t xml:space="preserve">                                                   </w:t>
      </w:r>
    </w:p>
    <w:p w:rsidR="00E46A17" w:rsidRPr="00E61F7F" w:rsidRDefault="00E46A17" w:rsidP="00E46A17">
      <w:pPr>
        <w:pStyle w:val="Textbody"/>
        <w:spacing w:after="0"/>
        <w:rPr>
          <w:rFonts w:cs="Times New Roman"/>
          <w:sz w:val="28"/>
          <w:szCs w:val="28"/>
        </w:rPr>
      </w:pPr>
    </w:p>
    <w:p w:rsidR="00E46A17" w:rsidRPr="00655F6E" w:rsidRDefault="00E46A17" w:rsidP="00E46A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9D">
        <w:rPr>
          <w:rFonts w:ascii="Times New Roman" w:hAnsi="Times New Roman" w:cs="Times New Roman"/>
          <w:sz w:val="28"/>
          <w:szCs w:val="28"/>
        </w:rPr>
        <w:tab/>
      </w:r>
      <w:r w:rsidRPr="00655F6E">
        <w:rPr>
          <w:rFonts w:ascii="Times New Roman" w:hAnsi="Times New Roman" w:cs="Times New Roman"/>
          <w:sz w:val="24"/>
          <w:szCs w:val="24"/>
        </w:rPr>
        <w:t xml:space="preserve">Рабочая программа по алгебре составлена на основе следующих нормативно- правовых документов: </w:t>
      </w:r>
    </w:p>
    <w:p w:rsidR="00E46A17" w:rsidRPr="00655F6E" w:rsidRDefault="00E46A17" w:rsidP="00E46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1897.</w:t>
      </w:r>
    </w:p>
    <w:p w:rsidR="00E46A17" w:rsidRPr="00655F6E" w:rsidRDefault="00E46A17" w:rsidP="00E46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образовании».</w:t>
      </w:r>
    </w:p>
    <w:p w:rsidR="00E46A17" w:rsidRPr="00655F6E" w:rsidRDefault="00E46A17" w:rsidP="00E46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 xml:space="preserve">Учебный план МБОУ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Кашаоской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 СОШ  на 2019/2020 учебный год.</w:t>
      </w:r>
    </w:p>
    <w:p w:rsidR="00E46A17" w:rsidRPr="00655F6E" w:rsidRDefault="00E46A17" w:rsidP="00E46A17">
      <w:pPr>
        <w:pStyle w:val="13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40" w:lineRule="auto"/>
        <w:rPr>
          <w:sz w:val="24"/>
          <w:szCs w:val="24"/>
        </w:rPr>
      </w:pPr>
      <w:r w:rsidRPr="00655F6E">
        <w:rPr>
          <w:color w:val="000000"/>
          <w:sz w:val="24"/>
          <w:szCs w:val="24"/>
          <w:shd w:val="clear" w:color="auto" w:fill="FFFFFF"/>
        </w:rPr>
        <w:t xml:space="preserve">Примерные программы по учебным предметам «Математика 5-9 классы» 3-е </w:t>
      </w:r>
      <w:proofErr w:type="gramStart"/>
      <w:r w:rsidRPr="00655F6E">
        <w:rPr>
          <w:color w:val="000000"/>
          <w:sz w:val="24"/>
          <w:szCs w:val="24"/>
          <w:shd w:val="clear" w:color="auto" w:fill="FFFFFF"/>
        </w:rPr>
        <w:t>издание</w:t>
      </w:r>
      <w:proofErr w:type="gramEnd"/>
      <w:r w:rsidRPr="00655F6E">
        <w:rPr>
          <w:color w:val="000000"/>
          <w:sz w:val="24"/>
          <w:szCs w:val="24"/>
          <w:shd w:val="clear" w:color="auto" w:fill="FFFFFF"/>
        </w:rPr>
        <w:t xml:space="preserve"> переработанное под </w:t>
      </w:r>
      <w:proofErr w:type="spellStart"/>
      <w:r w:rsidRPr="00655F6E">
        <w:rPr>
          <w:color w:val="000000"/>
          <w:sz w:val="24"/>
          <w:szCs w:val="24"/>
          <w:shd w:val="clear" w:color="auto" w:fill="FFFFFF"/>
        </w:rPr>
        <w:t>ред.О.С</w:t>
      </w:r>
      <w:proofErr w:type="spellEnd"/>
      <w:r w:rsidRPr="00655F6E">
        <w:rPr>
          <w:color w:val="000000"/>
          <w:sz w:val="24"/>
          <w:szCs w:val="24"/>
          <w:shd w:val="clear" w:color="auto" w:fill="FFFFFF"/>
        </w:rPr>
        <w:t>. Кузнецова — М.: Просвещение 2016 г.</w:t>
      </w:r>
    </w:p>
    <w:p w:rsidR="00E46A17" w:rsidRPr="00655F6E" w:rsidRDefault="00E46A17" w:rsidP="00E46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 xml:space="preserve">Алгебра. Рабочие программы.  Предметная линия учебников Ю. Н. Макарычева и других. 7-9 классы: пособие для учителей общеобразовательных организаций / Н. Г.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655F6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655F6E">
        <w:rPr>
          <w:rFonts w:ascii="Times New Roman" w:hAnsi="Times New Roman" w:cs="Times New Roman"/>
          <w:sz w:val="24"/>
          <w:szCs w:val="24"/>
        </w:rPr>
        <w:t xml:space="preserve"> Просвещение, 2014.  </w:t>
      </w:r>
    </w:p>
    <w:p w:rsidR="00E46A17" w:rsidRPr="00655F6E" w:rsidRDefault="00E46A17" w:rsidP="00E46A17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 xml:space="preserve">Учебник: </w:t>
      </w:r>
      <w:proofErr w:type="gramStart"/>
      <w:r w:rsidRPr="00655F6E">
        <w:rPr>
          <w:rFonts w:ascii="Times New Roman" w:hAnsi="Times New Roman" w:cs="Times New Roman"/>
          <w:sz w:val="24"/>
          <w:szCs w:val="24"/>
        </w:rPr>
        <w:t>Алгебра:  7</w:t>
      </w:r>
      <w:proofErr w:type="gramEnd"/>
      <w:r w:rsidRPr="00655F6E">
        <w:rPr>
          <w:rFonts w:ascii="Times New Roman" w:hAnsi="Times New Roman" w:cs="Times New Roman"/>
          <w:sz w:val="24"/>
          <w:szCs w:val="24"/>
        </w:rPr>
        <w:t xml:space="preserve"> класс : учеб. для общеобразовательных учреждений / Ю.Н. Макарычев, Н.Г.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,. – 30-е изд., стер. – М.:  Просвещение, 2016. </w:t>
      </w:r>
    </w:p>
    <w:p w:rsidR="00E46A17" w:rsidRPr="00655F6E" w:rsidRDefault="00E46A17" w:rsidP="00E46A17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b/>
          <w:bCs/>
          <w:sz w:val="24"/>
          <w:szCs w:val="24"/>
        </w:rPr>
      </w:pP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jc w:val="center"/>
        <w:rPr>
          <w:b/>
          <w:bCs/>
          <w:sz w:val="24"/>
          <w:szCs w:val="24"/>
        </w:rPr>
      </w:pPr>
      <w:r w:rsidRPr="00655F6E">
        <w:rPr>
          <w:b/>
          <w:bCs/>
          <w:sz w:val="24"/>
          <w:szCs w:val="24"/>
        </w:rPr>
        <w:t xml:space="preserve">Личностные, </w:t>
      </w:r>
      <w:proofErr w:type="spellStart"/>
      <w:r w:rsidRPr="00655F6E">
        <w:rPr>
          <w:b/>
          <w:bCs/>
          <w:sz w:val="24"/>
          <w:szCs w:val="24"/>
        </w:rPr>
        <w:t>метапредметные</w:t>
      </w:r>
      <w:proofErr w:type="spellEnd"/>
      <w:r w:rsidRPr="00655F6E">
        <w:rPr>
          <w:b/>
          <w:bCs/>
          <w:sz w:val="24"/>
          <w:szCs w:val="24"/>
        </w:rPr>
        <w:t xml:space="preserve"> и предметные результаты освоения конкретного учебного    предмета, курса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ab/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ab/>
      </w:r>
      <w:r w:rsidRPr="00655F6E">
        <w:rPr>
          <w:b/>
          <w:sz w:val="24"/>
          <w:szCs w:val="24"/>
        </w:rPr>
        <w:t>личностные: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>1)</w:t>
      </w:r>
      <w:r w:rsidRPr="00655F6E">
        <w:rPr>
          <w:sz w:val="24"/>
          <w:szCs w:val="24"/>
        </w:rPr>
        <w:tab/>
        <w:t xml:space="preserve">ответственного отношения к учению, </w:t>
      </w:r>
      <w:proofErr w:type="gramStart"/>
      <w:r w:rsidRPr="00655F6E">
        <w:rPr>
          <w:sz w:val="24"/>
          <w:szCs w:val="24"/>
        </w:rPr>
        <w:t>готовности и способности</w:t>
      </w:r>
      <w:proofErr w:type="gramEnd"/>
      <w:r w:rsidRPr="00655F6E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2)</w:t>
      </w:r>
      <w:r w:rsidRPr="00655F6E">
        <w:rPr>
          <w:sz w:val="24"/>
          <w:szCs w:val="24"/>
        </w:rPr>
        <w:tab/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3)</w:t>
      </w:r>
      <w:r w:rsidRPr="00655F6E">
        <w:rPr>
          <w:sz w:val="24"/>
          <w:szCs w:val="24"/>
        </w:rPr>
        <w:tab/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55F6E">
        <w:rPr>
          <w:sz w:val="24"/>
          <w:szCs w:val="24"/>
        </w:rPr>
        <w:t>контрпримеры</w:t>
      </w:r>
      <w:proofErr w:type="spellEnd"/>
      <w:r w:rsidRPr="00655F6E">
        <w:rPr>
          <w:sz w:val="24"/>
          <w:szCs w:val="24"/>
        </w:rPr>
        <w:t>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lastRenderedPageBreak/>
        <w:t>4)</w:t>
      </w:r>
      <w:r w:rsidRPr="00655F6E">
        <w:rPr>
          <w:sz w:val="24"/>
          <w:szCs w:val="24"/>
        </w:rPr>
        <w:tab/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5)</w:t>
      </w:r>
      <w:r w:rsidRPr="00655F6E">
        <w:rPr>
          <w:sz w:val="24"/>
          <w:szCs w:val="24"/>
        </w:rPr>
        <w:tab/>
        <w:t>критичности мышления, умения распознавать логически некорректные высказывания, отличать гипотезу от факта;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6)</w:t>
      </w:r>
      <w:r w:rsidRPr="00655F6E">
        <w:rPr>
          <w:sz w:val="24"/>
          <w:szCs w:val="24"/>
        </w:rPr>
        <w:tab/>
        <w:t>креативности мышления, инициативы, находчивости, активности при решении арифметических задач;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7)</w:t>
      </w:r>
      <w:r w:rsidRPr="00655F6E">
        <w:rPr>
          <w:sz w:val="24"/>
          <w:szCs w:val="24"/>
        </w:rPr>
        <w:tab/>
        <w:t>умения контролировать процесс и результат учебной математической деятельности;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8)</w:t>
      </w:r>
      <w:r w:rsidRPr="00655F6E">
        <w:rPr>
          <w:sz w:val="24"/>
          <w:szCs w:val="24"/>
        </w:rPr>
        <w:tab/>
        <w:t>формирования способности к эмоциональному восприятию математических объектов, задач, решений, рассуждений;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ab/>
      </w:r>
      <w:proofErr w:type="spellStart"/>
      <w:r w:rsidRPr="00655F6E">
        <w:rPr>
          <w:b/>
          <w:sz w:val="24"/>
          <w:szCs w:val="24"/>
        </w:rPr>
        <w:t>метапредметные</w:t>
      </w:r>
      <w:proofErr w:type="spellEnd"/>
      <w:r w:rsidRPr="00655F6E">
        <w:rPr>
          <w:b/>
          <w:sz w:val="24"/>
          <w:szCs w:val="24"/>
        </w:rPr>
        <w:t>: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1)</w:t>
      </w:r>
      <w:r w:rsidRPr="00655F6E">
        <w:rPr>
          <w:sz w:val="24"/>
          <w:szCs w:val="24"/>
        </w:rPr>
        <w:tab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2)</w:t>
      </w:r>
      <w:r w:rsidRPr="00655F6E">
        <w:rPr>
          <w:sz w:val="24"/>
          <w:szCs w:val="24"/>
        </w:rPr>
        <w:tab/>
        <w:t>умения осуществлять контроль по образцу и вносить необходимые коррективы;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3)</w:t>
      </w:r>
      <w:r w:rsidRPr="00655F6E">
        <w:rPr>
          <w:sz w:val="24"/>
          <w:szCs w:val="24"/>
        </w:rPr>
        <w:tab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4)</w:t>
      </w:r>
      <w:r w:rsidRPr="00655F6E">
        <w:rPr>
          <w:sz w:val="24"/>
          <w:szCs w:val="24"/>
        </w:rPr>
        <w:tab/>
        <w:t>умения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5)</w:t>
      </w:r>
      <w:r w:rsidRPr="00655F6E">
        <w:rPr>
          <w:sz w:val="24"/>
          <w:szCs w:val="24"/>
        </w:rPr>
        <w:tab/>
        <w:t xml:space="preserve">умения создавать, применять и преобразовывать </w:t>
      </w:r>
      <w:proofErr w:type="spellStart"/>
      <w:r w:rsidRPr="00655F6E">
        <w:rPr>
          <w:sz w:val="24"/>
          <w:szCs w:val="24"/>
        </w:rPr>
        <w:t>знаковосимволические</w:t>
      </w:r>
      <w:proofErr w:type="spellEnd"/>
      <w:r w:rsidRPr="00655F6E">
        <w:rPr>
          <w:sz w:val="24"/>
          <w:szCs w:val="24"/>
        </w:rPr>
        <w:t xml:space="preserve"> средства, модели и схемы для решения учебных и познавательных задач;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6)</w:t>
      </w:r>
      <w:r w:rsidRPr="00655F6E">
        <w:rPr>
          <w:sz w:val="24"/>
          <w:szCs w:val="24"/>
        </w:rPr>
        <w:tab/>
        <w:t xml:space="preserve"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</w:t>
      </w:r>
      <w:r w:rsidRPr="00655F6E">
        <w:rPr>
          <w:sz w:val="24"/>
          <w:szCs w:val="24"/>
        </w:rPr>
        <w:lastRenderedPageBreak/>
        <w:t>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7)</w:t>
      </w:r>
      <w:r w:rsidRPr="00655F6E">
        <w:rPr>
          <w:sz w:val="24"/>
          <w:szCs w:val="24"/>
        </w:rPr>
        <w:tab/>
        <w:t xml:space="preserve">формирования учебной и </w:t>
      </w:r>
      <w:proofErr w:type="spellStart"/>
      <w:r w:rsidRPr="00655F6E">
        <w:rPr>
          <w:sz w:val="24"/>
          <w:szCs w:val="24"/>
        </w:rPr>
        <w:t>общепользовательской</w:t>
      </w:r>
      <w:proofErr w:type="spellEnd"/>
      <w:r w:rsidRPr="00655F6E"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8)</w:t>
      </w:r>
      <w:r w:rsidRPr="00655F6E">
        <w:rPr>
          <w:sz w:val="24"/>
          <w:szCs w:val="24"/>
        </w:rPr>
        <w:tab/>
        <w:t>первоначального представления об идеях и о методах математики как об универсальном языке науки и техники;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9)</w:t>
      </w:r>
      <w:r w:rsidRPr="00655F6E">
        <w:rPr>
          <w:sz w:val="24"/>
          <w:szCs w:val="24"/>
        </w:rPr>
        <w:tab/>
        <w:t>развития способности видеть математическую задачу в других дисциплинах, в окружающей жизни;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10)</w:t>
      </w:r>
      <w:r w:rsidRPr="00655F6E">
        <w:rPr>
          <w:sz w:val="24"/>
          <w:szCs w:val="24"/>
        </w:rPr>
        <w:tab/>
        <w:t>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11)</w:t>
      </w:r>
      <w:r w:rsidRPr="00655F6E">
        <w:rPr>
          <w:sz w:val="24"/>
          <w:szCs w:val="24"/>
        </w:rPr>
        <w:tab/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12)</w:t>
      </w:r>
      <w:r w:rsidRPr="00655F6E">
        <w:rPr>
          <w:sz w:val="24"/>
          <w:szCs w:val="24"/>
        </w:rPr>
        <w:tab/>
        <w:t>умения выдвигать гипотезы при решении учебных задач и понимания необходимости их проверки;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13)</w:t>
      </w:r>
      <w:r w:rsidRPr="00655F6E">
        <w:rPr>
          <w:sz w:val="24"/>
          <w:szCs w:val="24"/>
        </w:rPr>
        <w:tab/>
        <w:t>понимания сущности алгоритмических предписаний и умения действовать в соответствии с предложенным алгоритмом;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14)</w:t>
      </w:r>
      <w:r w:rsidRPr="00655F6E">
        <w:rPr>
          <w:sz w:val="24"/>
          <w:szCs w:val="24"/>
        </w:rPr>
        <w:tab/>
        <w:t>умения самостоятельно ставить цели, выбирать и создавать алгоритмы для решения учебных математических проблем;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15)</w:t>
      </w:r>
      <w:r w:rsidRPr="00655F6E">
        <w:rPr>
          <w:sz w:val="24"/>
          <w:szCs w:val="24"/>
        </w:rPr>
        <w:tab/>
        <w:t>способности планировать и осуществлять деятельность, направленную на решение задач исследовательского характера;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ab/>
      </w:r>
      <w:r w:rsidRPr="00655F6E">
        <w:rPr>
          <w:b/>
          <w:sz w:val="24"/>
          <w:szCs w:val="24"/>
        </w:rPr>
        <w:t>предметные: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1)</w:t>
      </w:r>
      <w:r w:rsidRPr="00655F6E">
        <w:rPr>
          <w:sz w:val="24"/>
          <w:szCs w:val="24"/>
        </w:rPr>
        <w:tab/>
        <w:t xml:space="preserve"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</w:t>
      </w:r>
      <w:proofErr w:type="spellStart"/>
      <w:proofErr w:type="gramStart"/>
      <w:r w:rsidRPr="00655F6E">
        <w:rPr>
          <w:sz w:val="24"/>
          <w:szCs w:val="24"/>
        </w:rPr>
        <w:t>ис</w:t>
      </w:r>
      <w:proofErr w:type="spellEnd"/>
      <w:r w:rsidRPr="00655F6E">
        <w:rPr>
          <w:sz w:val="24"/>
          <w:szCs w:val="24"/>
        </w:rPr>
        <w:t>-пользовать</w:t>
      </w:r>
      <w:proofErr w:type="gramEnd"/>
      <w:r w:rsidRPr="00655F6E">
        <w:rPr>
          <w:sz w:val="24"/>
          <w:szCs w:val="24"/>
        </w:rPr>
        <w:t xml:space="preserve">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lastRenderedPageBreak/>
        <w:t>2)</w:t>
      </w:r>
      <w:r w:rsidRPr="00655F6E">
        <w:rPr>
          <w:sz w:val="24"/>
          <w:szCs w:val="24"/>
        </w:rPr>
        <w:tab/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3)</w:t>
      </w:r>
      <w:r w:rsidRPr="00655F6E">
        <w:rPr>
          <w:sz w:val="24"/>
          <w:szCs w:val="24"/>
        </w:rPr>
        <w:tab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4)</w:t>
      </w:r>
      <w:r w:rsidRPr="00655F6E">
        <w:rPr>
          <w:sz w:val="24"/>
          <w:szCs w:val="24"/>
        </w:rPr>
        <w:tab/>
        <w:t>умения пользоваться изученными математическими формулами;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5)</w:t>
      </w:r>
      <w:r w:rsidRPr="00655F6E">
        <w:rPr>
          <w:sz w:val="24"/>
          <w:szCs w:val="24"/>
        </w:rPr>
        <w:tab/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E46A17" w:rsidRPr="00655F6E" w:rsidRDefault="00E46A17" w:rsidP="00E46A17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6)</w:t>
      </w:r>
      <w:r w:rsidRPr="00655F6E">
        <w:rPr>
          <w:sz w:val="24"/>
          <w:szCs w:val="24"/>
        </w:rPr>
        <w:tab/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E46A17" w:rsidRPr="00655F6E" w:rsidRDefault="00E46A17" w:rsidP="00E46A17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rPr>
          <w:sz w:val="24"/>
          <w:szCs w:val="24"/>
        </w:rPr>
      </w:pPr>
    </w:p>
    <w:p w:rsidR="00E46A17" w:rsidRPr="00B320E3" w:rsidRDefault="00E46A17" w:rsidP="00861FC1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  <w:sectPr w:rsidR="00E46A17" w:rsidRPr="00B320E3" w:rsidSect="00E46A17">
          <w:pgSz w:w="16838" w:h="11906" w:orient="landscape"/>
          <w:pgMar w:top="851" w:right="1134" w:bottom="1701" w:left="360" w:header="709" w:footer="709" w:gutter="0"/>
          <w:pgNumType w:start="2"/>
          <w:cols w:space="720"/>
          <w:docGrid w:linePitch="299"/>
        </w:sectPr>
      </w:pPr>
    </w:p>
    <w:p w:rsidR="00E46A17" w:rsidRPr="00D50848" w:rsidRDefault="00E46A17" w:rsidP="00E46A17">
      <w:pPr>
        <w:pStyle w:val="24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 w:rsidRPr="00D50848">
        <w:rPr>
          <w:b/>
          <w:sz w:val="24"/>
          <w:szCs w:val="24"/>
        </w:rPr>
        <w:lastRenderedPageBreak/>
        <w:t>АЛЕНДАРНО - ТЕМАТИЧЕСКОЕ ПЛАНИРОВАНИЕ</w:t>
      </w:r>
    </w:p>
    <w:p w:rsidR="00E46A17" w:rsidRDefault="00E46A17" w:rsidP="00E46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6A17" w:rsidRDefault="00E46A17" w:rsidP="00E46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F49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E46A17" w:rsidRPr="00805F49" w:rsidRDefault="00E46A17" w:rsidP="00E46A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8789"/>
        <w:gridCol w:w="2977"/>
        <w:gridCol w:w="2268"/>
      </w:tblGrid>
      <w:tr w:rsidR="00E46A17" w:rsidTr="00E46A17">
        <w:trPr>
          <w:trHeight w:val="531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</w:t>
            </w:r>
          </w:p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уроков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46A17" w:rsidRDefault="00E46A17" w:rsidP="00E46A1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проведение план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46A17" w:rsidRDefault="00E46A17" w:rsidP="00E46A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факт</w:t>
            </w:r>
          </w:p>
          <w:p w:rsidR="00E46A17" w:rsidRDefault="00E46A17" w:rsidP="00E46A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rPr>
          <w:trHeight w:val="1714"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A17" w:rsidRDefault="00E46A17" w:rsidP="00E46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A17" w:rsidRDefault="00E46A17" w:rsidP="00E46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A17" w:rsidRDefault="00E46A17" w:rsidP="00E46A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A17" w:rsidRDefault="00E46A17" w:rsidP="00E46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rPr>
          <w:trHeight w:val="450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Выражения, тождества, уравнения 22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«Вычисление значений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A17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EE783A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</w:tr>
      <w:tr w:rsidR="00D738D3" w:rsidTr="00EE783A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7A636D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D738D3" w:rsidTr="007A636D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арифметическое, размах, мода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2B481E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</w:tr>
      <w:tr w:rsidR="00D738D3" w:rsidTr="002B481E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Pr="00172EB2" w:rsidRDefault="00D738D3" w:rsidP="00E46A1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№1</w:t>
            </w:r>
            <w:r w:rsidRPr="00172E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«Выражения. Уравнения</w:t>
            </w:r>
            <w:r w:rsidRPr="00172E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E46A17" w:rsidRDefault="00E46A17" w:rsidP="00E46A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Функции       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665BB0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функция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D738D3" w:rsidTr="00665BB0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9B3CB1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D738D3" w:rsidTr="009B3CB1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8455B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D738D3" w:rsidTr="008455B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8D3" w:rsidTr="006170CE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D738D3" w:rsidTr="006170CE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8D3" w:rsidRDefault="00D738D3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и её график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8D3" w:rsidRDefault="00D738D3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F46B0A" w:rsidRDefault="00E46A17" w:rsidP="00E4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№2</w:t>
            </w:r>
            <w:r w:rsidRPr="00F46B0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по теме «Функции»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Степень с натуральным показателем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07335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7D80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172EB2" w:rsidRDefault="00E46A17" w:rsidP="00E46A1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2E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№4 по теме «Степень с натуральным показателем»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Многочлены 17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BC4867" w:rsidRDefault="00E46A17" w:rsidP="00E46A1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№6 по теме «Произведение многочленов»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Формулы сокращённого умножения 19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BC4867" w:rsidRDefault="00E46A17" w:rsidP="00E46A1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№7 по теме «Формулы сокращенного умножения»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BC4867" w:rsidRDefault="00E46A17" w:rsidP="00E46A17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№8 по теме «Преобразование целых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Системы линейных уравнений    16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различными способами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Pr="00CB14DB" w:rsidRDefault="00E46A17" w:rsidP="00E46A17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14D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№9 по теме «Решение систем линейных уравнений»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за курс 7 класса -6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A17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A17" w:rsidRDefault="00E46A17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D80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D80" w:rsidTr="00E46A1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56428A" w:rsidP="00E46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D80" w:rsidRDefault="003E7D80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A17" w:rsidRDefault="00E46A17" w:rsidP="00E46A17">
      <w:pPr>
        <w:pStyle w:val="Standard"/>
        <w:jc w:val="center"/>
      </w:pPr>
    </w:p>
    <w:p w:rsidR="00E46A17" w:rsidRDefault="00E46A17" w:rsidP="00E46A17">
      <w:pPr>
        <w:pStyle w:val="Standard"/>
        <w:jc w:val="center"/>
      </w:pPr>
    </w:p>
    <w:p w:rsidR="00E46A17" w:rsidRDefault="00E46A17" w:rsidP="00E46A17">
      <w:pPr>
        <w:pStyle w:val="Standard"/>
        <w:jc w:val="center"/>
      </w:pPr>
      <w:r>
        <w:t>ЛИСТ</w:t>
      </w:r>
    </w:p>
    <w:p w:rsidR="00E46A17" w:rsidRDefault="00E46A17" w:rsidP="00E46A17">
      <w:pPr>
        <w:pStyle w:val="Standard"/>
        <w:jc w:val="center"/>
      </w:pPr>
      <w:r>
        <w:t>внесения изменений в рабочую программу</w:t>
      </w:r>
    </w:p>
    <w:p w:rsidR="00E46A17" w:rsidRDefault="00E46A17" w:rsidP="00E46A17">
      <w:pPr>
        <w:pStyle w:val="Standard"/>
        <w:jc w:val="center"/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1590"/>
        <w:gridCol w:w="1635"/>
        <w:gridCol w:w="1815"/>
      </w:tblGrid>
      <w:tr w:rsidR="00E46A17" w:rsidTr="00E46A17"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  <w:r>
              <w:t>Тема по КТП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  <w:r>
              <w:t>Дата проведения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  <w:r>
              <w:t>Дата проведения по факту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  <w:r>
              <w:t>Пути корректировки</w:t>
            </w:r>
          </w:p>
        </w:tc>
      </w:tr>
      <w:tr w:rsidR="00E46A17" w:rsidTr="00E46A17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</w:tr>
      <w:tr w:rsidR="00E46A17" w:rsidTr="00E46A17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46A17" w:rsidRDefault="00E46A17" w:rsidP="00E46A17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</w:tr>
      <w:tr w:rsidR="00E46A17" w:rsidTr="00E46A17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</w:tr>
      <w:tr w:rsidR="00E46A17" w:rsidTr="00E46A17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</w:tr>
      <w:tr w:rsidR="00E46A17" w:rsidTr="00E46A17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6A17" w:rsidRDefault="00E46A17" w:rsidP="00E46A17">
            <w:pPr>
              <w:pStyle w:val="TableContents"/>
              <w:jc w:val="center"/>
            </w:pPr>
          </w:p>
        </w:tc>
      </w:tr>
    </w:tbl>
    <w:p w:rsidR="00E46A17" w:rsidRDefault="00E46A17" w:rsidP="00E46A17">
      <w:pPr>
        <w:pStyle w:val="Standard"/>
        <w:jc w:val="center"/>
      </w:pPr>
    </w:p>
    <w:p w:rsidR="00E46A17" w:rsidRDefault="00E46A17" w:rsidP="00E46A17">
      <w:pPr>
        <w:pStyle w:val="Standard"/>
        <w:jc w:val="center"/>
      </w:pPr>
    </w:p>
    <w:p w:rsidR="00E46A17" w:rsidRDefault="00E46A17" w:rsidP="00E46A17">
      <w:pPr>
        <w:pStyle w:val="Standard"/>
        <w:jc w:val="center"/>
      </w:pPr>
    </w:p>
    <w:p w:rsidR="00E46A17" w:rsidRDefault="00E46A17" w:rsidP="00E46A17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46A17" w:rsidRPr="00736BB5" w:rsidRDefault="00E46A17" w:rsidP="00E46A17">
      <w:pPr>
        <w:pStyle w:val="24"/>
        <w:tabs>
          <w:tab w:val="left" w:pos="278"/>
        </w:tabs>
        <w:ind w:firstLine="0"/>
        <w:rPr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E46A17" w:rsidTr="00E46A17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СОГЛАСОВАНО: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Протокол заседания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методического совета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МБОУ Кашарской СОШ</w:t>
            </w:r>
          </w:p>
          <w:p w:rsidR="00E46A17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№      от              2020г.</w:t>
            </w:r>
          </w:p>
          <w:p w:rsidR="00E46A17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E46A17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--------------------/  ----------------/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Подпись председателя</w:t>
            </w:r>
            <w:r>
              <w:rPr>
                <w:sz w:val="24"/>
                <w:szCs w:val="24"/>
              </w:rPr>
              <w:t xml:space="preserve">    ФИО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Методического совета</w:t>
            </w:r>
          </w:p>
          <w:p w:rsidR="00E46A17" w:rsidRDefault="00E46A17" w:rsidP="00E46A17">
            <w:pPr>
              <w:rPr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СОГЛАСОВАНО: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E46A17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УВР</w:t>
            </w:r>
          </w:p>
          <w:p w:rsidR="00E46A17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МБОУ Кашарской СОШ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E46A17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--------------------/  ----------------/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Подпись председателя</w:t>
            </w:r>
            <w:r>
              <w:rPr>
                <w:sz w:val="24"/>
                <w:szCs w:val="24"/>
              </w:rPr>
              <w:t xml:space="preserve">    ФИО</w:t>
            </w:r>
          </w:p>
          <w:p w:rsidR="00E46A17" w:rsidRPr="00736BB5" w:rsidRDefault="00E46A17" w:rsidP="00E46A17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Методического совета</w:t>
            </w:r>
          </w:p>
          <w:p w:rsidR="00E46A17" w:rsidRPr="00736BB5" w:rsidRDefault="00E46A17" w:rsidP="00E46A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A17" w:rsidRPr="00CB14DB" w:rsidRDefault="00E46A17" w:rsidP="00E46A17">
      <w:pPr>
        <w:rPr>
          <w:sz w:val="28"/>
          <w:szCs w:val="28"/>
        </w:rPr>
      </w:pPr>
    </w:p>
    <w:p w:rsidR="00DC62D1" w:rsidRDefault="00DC62D1"/>
    <w:sectPr w:rsidR="00DC62D1" w:rsidSect="00E46A1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942" w:rsidRDefault="00596942" w:rsidP="00084052">
      <w:pPr>
        <w:spacing w:after="0" w:line="240" w:lineRule="auto"/>
      </w:pPr>
      <w:r>
        <w:separator/>
      </w:r>
    </w:p>
  </w:endnote>
  <w:endnote w:type="continuationSeparator" w:id="0">
    <w:p w:rsidR="00596942" w:rsidRDefault="00596942" w:rsidP="0008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942" w:rsidRDefault="00596942" w:rsidP="00084052">
      <w:pPr>
        <w:spacing w:after="0" w:line="240" w:lineRule="auto"/>
      </w:pPr>
      <w:r>
        <w:separator/>
      </w:r>
    </w:p>
  </w:footnote>
  <w:footnote w:type="continuationSeparator" w:id="0">
    <w:p w:rsidR="00596942" w:rsidRDefault="00596942" w:rsidP="00084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RTF_Num 8"/>
    <w:lvl w:ilvl="0">
      <w:numFmt w:val="bullet"/>
      <w:lvlText w:val="–"/>
      <w:lvlJc w:val="left"/>
      <w:rPr>
        <w:rFonts w:ascii="OpenSymbol"/>
        <w:sz w:val="20"/>
      </w:rPr>
    </w:lvl>
    <w:lvl w:ilvl="1">
      <w:numFmt w:val="bullet"/>
      <w:lvlText w:val="–"/>
      <w:lvlJc w:val="left"/>
      <w:rPr>
        <w:rFonts w:ascii="OpenSymbol" w:hAnsi="OpenSymbol"/>
        <w:sz w:val="20"/>
      </w:rPr>
    </w:lvl>
    <w:lvl w:ilvl="2">
      <w:numFmt w:val="bullet"/>
      <w:lvlText w:val="–"/>
      <w:lvlJc w:val="left"/>
      <w:rPr>
        <w:rFonts w:ascii="OpenSymbol" w:hAnsi="OpenSymbol"/>
        <w:sz w:val="20"/>
      </w:rPr>
    </w:lvl>
    <w:lvl w:ilvl="3">
      <w:numFmt w:val="bullet"/>
      <w:lvlText w:val="–"/>
      <w:lvlJc w:val="left"/>
      <w:rPr>
        <w:rFonts w:ascii="OpenSymbol" w:hAnsi="OpenSymbol"/>
        <w:sz w:val="20"/>
      </w:rPr>
    </w:lvl>
    <w:lvl w:ilvl="4">
      <w:numFmt w:val="bullet"/>
      <w:lvlText w:val="–"/>
      <w:lvlJc w:val="left"/>
      <w:rPr>
        <w:rFonts w:ascii="OpenSymbol" w:hAnsi="OpenSymbol"/>
        <w:sz w:val="20"/>
      </w:rPr>
    </w:lvl>
    <w:lvl w:ilvl="5">
      <w:numFmt w:val="bullet"/>
      <w:lvlText w:val="–"/>
      <w:lvlJc w:val="left"/>
      <w:rPr>
        <w:rFonts w:ascii="OpenSymbol" w:hAnsi="OpenSymbol"/>
        <w:sz w:val="20"/>
      </w:rPr>
    </w:lvl>
    <w:lvl w:ilvl="6">
      <w:numFmt w:val="bullet"/>
      <w:lvlText w:val="–"/>
      <w:lvlJc w:val="left"/>
      <w:rPr>
        <w:rFonts w:ascii="OpenSymbol" w:hAnsi="OpenSymbol"/>
        <w:sz w:val="20"/>
      </w:rPr>
    </w:lvl>
    <w:lvl w:ilvl="7">
      <w:numFmt w:val="bullet"/>
      <w:lvlText w:val="–"/>
      <w:lvlJc w:val="left"/>
      <w:rPr>
        <w:rFonts w:ascii="OpenSymbol" w:hAnsi="OpenSymbol"/>
        <w:sz w:val="20"/>
      </w:rPr>
    </w:lvl>
    <w:lvl w:ilvl="8">
      <w:numFmt w:val="bullet"/>
      <w:lvlText w:val="–"/>
      <w:lvlJc w:val="left"/>
      <w:rPr>
        <w:rFonts w:ascii="OpenSymbol" w:hAnsi="OpenSymbol"/>
        <w:sz w:val="20"/>
      </w:rPr>
    </w:lvl>
  </w:abstractNum>
  <w:abstractNum w:abstractNumId="1">
    <w:nsid w:val="00000004"/>
    <w:multiLevelType w:val="multilevel"/>
    <w:tmpl w:val="00000004"/>
    <w:name w:val="RTF_Num 6"/>
    <w:lvl w:ilvl="0">
      <w:numFmt w:val="bullet"/>
      <w:lvlText w:val="–"/>
      <w:lvlJc w:val="left"/>
      <w:rPr>
        <w:rFonts w:ascii="OpenSymbol" w:hAnsi="OpenSymbol"/>
      </w:rPr>
    </w:lvl>
    <w:lvl w:ilvl="1">
      <w:numFmt w:val="bullet"/>
      <w:lvlText w:val="–"/>
      <w:lvlJc w:val="left"/>
      <w:rPr>
        <w:rFonts w:ascii="OpenSymbol" w:hAnsi="OpenSymbol"/>
      </w:rPr>
    </w:lvl>
    <w:lvl w:ilvl="2">
      <w:numFmt w:val="bullet"/>
      <w:lvlText w:val="–"/>
      <w:lvlJc w:val="left"/>
      <w:rPr>
        <w:rFonts w:ascii="OpenSymbol" w:hAnsi="OpenSymbol"/>
      </w:rPr>
    </w:lvl>
    <w:lvl w:ilvl="3">
      <w:numFmt w:val="bullet"/>
      <w:lvlText w:val="–"/>
      <w:lvlJc w:val="left"/>
      <w:rPr>
        <w:rFonts w:ascii="OpenSymbol" w:hAnsi="OpenSymbol"/>
      </w:rPr>
    </w:lvl>
    <w:lvl w:ilvl="4">
      <w:numFmt w:val="bullet"/>
      <w:lvlText w:val="–"/>
      <w:lvlJc w:val="left"/>
      <w:rPr>
        <w:rFonts w:ascii="OpenSymbol" w:hAnsi="OpenSymbol"/>
      </w:rPr>
    </w:lvl>
    <w:lvl w:ilvl="5">
      <w:numFmt w:val="bullet"/>
      <w:lvlText w:val="–"/>
      <w:lvlJc w:val="left"/>
      <w:rPr>
        <w:rFonts w:ascii="OpenSymbol" w:hAnsi="OpenSymbol"/>
      </w:rPr>
    </w:lvl>
    <w:lvl w:ilvl="6">
      <w:numFmt w:val="bullet"/>
      <w:lvlText w:val="–"/>
      <w:lvlJc w:val="left"/>
      <w:rPr>
        <w:rFonts w:ascii="OpenSymbol" w:hAnsi="OpenSymbol"/>
      </w:rPr>
    </w:lvl>
    <w:lvl w:ilvl="7">
      <w:numFmt w:val="bullet"/>
      <w:lvlText w:val="–"/>
      <w:lvlJc w:val="left"/>
      <w:rPr>
        <w:rFonts w:ascii="OpenSymbol" w:hAnsi="OpenSymbol"/>
      </w:rPr>
    </w:lvl>
    <w:lvl w:ilvl="8">
      <w:numFmt w:val="bullet"/>
      <w:lvlText w:val="–"/>
      <w:lvlJc w:val="left"/>
      <w:rPr>
        <w:rFonts w:ascii="OpenSymbol" w:hAnsi="OpenSymbol"/>
      </w:rPr>
    </w:lvl>
  </w:abstractNum>
  <w:abstractNum w:abstractNumId="2">
    <w:nsid w:val="02576A99"/>
    <w:multiLevelType w:val="multilevel"/>
    <w:tmpl w:val="59F0E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4D568C"/>
    <w:multiLevelType w:val="hybridMultilevel"/>
    <w:tmpl w:val="1BF84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9900BA7"/>
    <w:multiLevelType w:val="multilevel"/>
    <w:tmpl w:val="8B80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D58EC"/>
    <w:multiLevelType w:val="multilevel"/>
    <w:tmpl w:val="4AC015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8">
    <w:nsid w:val="18CF6606"/>
    <w:multiLevelType w:val="multilevel"/>
    <w:tmpl w:val="93A21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976E5A"/>
    <w:multiLevelType w:val="hybridMultilevel"/>
    <w:tmpl w:val="7BC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A4B70B1"/>
    <w:multiLevelType w:val="multilevel"/>
    <w:tmpl w:val="E912EB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C6441C"/>
    <w:multiLevelType w:val="multilevel"/>
    <w:tmpl w:val="47DAC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5600FA"/>
    <w:multiLevelType w:val="hybridMultilevel"/>
    <w:tmpl w:val="4A4A58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3">
    <w:nsid w:val="3E8F2952"/>
    <w:multiLevelType w:val="multilevel"/>
    <w:tmpl w:val="BBF2D8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3078FB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15">
    <w:nsid w:val="61430C46"/>
    <w:multiLevelType w:val="multilevel"/>
    <w:tmpl w:val="07FCC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C11726"/>
    <w:multiLevelType w:val="hybridMultilevel"/>
    <w:tmpl w:val="91B45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9"/>
  </w:num>
  <w:num w:numId="5">
    <w:abstractNumId w:val="3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1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1"/>
  </w:num>
  <w:num w:numId="14">
    <w:abstractNumId w:val="2"/>
  </w:num>
  <w:num w:numId="15">
    <w:abstractNumId w:val="8"/>
  </w:num>
  <w:num w:numId="16">
    <w:abstractNumId w:val="15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A17"/>
    <w:rsid w:val="00084052"/>
    <w:rsid w:val="00307335"/>
    <w:rsid w:val="003E7D80"/>
    <w:rsid w:val="004F5E18"/>
    <w:rsid w:val="0056428A"/>
    <w:rsid w:val="00596942"/>
    <w:rsid w:val="00861FC1"/>
    <w:rsid w:val="009F6A89"/>
    <w:rsid w:val="00B320E3"/>
    <w:rsid w:val="00BD3211"/>
    <w:rsid w:val="00D738D3"/>
    <w:rsid w:val="00DC62D1"/>
    <w:rsid w:val="00E4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C1083-241D-4635-9BED-F560DC5C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A17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E46A17"/>
    <w:pPr>
      <w:keepNext/>
      <w:spacing w:after="0" w:line="240" w:lineRule="auto"/>
      <w:outlineLvl w:val="0"/>
    </w:pPr>
    <w:rPr>
      <w:rFonts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46A1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46A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6A17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6A17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46A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E46A17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E46A17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E46A17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E46A17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E46A1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46A1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E46A17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E46A1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6A17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4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46A17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unhideWhenUsed/>
    <w:rsid w:val="00E4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46A17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E46A17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E46A17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E46A17"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6A17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E46A17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E46A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E46A17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E46A17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E4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46A17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E46A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E46A17"/>
    <w:pPr>
      <w:ind w:left="720"/>
    </w:pPr>
  </w:style>
  <w:style w:type="character" w:customStyle="1" w:styleId="11">
    <w:name w:val="Заголовок №1_"/>
    <w:link w:val="12"/>
    <w:uiPriority w:val="99"/>
    <w:locked/>
    <w:rsid w:val="00E46A17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E46A17"/>
    <w:pPr>
      <w:shd w:val="clear" w:color="auto" w:fill="FFFFFF"/>
      <w:spacing w:after="360" w:line="240" w:lineRule="atLeast"/>
      <w:outlineLvl w:val="0"/>
    </w:pPr>
    <w:rPr>
      <w:rFonts w:ascii="Tahoma" w:eastAsiaTheme="minorHAnsi" w:hAnsi="Tahoma" w:cs="Tahoma"/>
    </w:rPr>
  </w:style>
  <w:style w:type="character" w:customStyle="1" w:styleId="afa">
    <w:name w:val="Основной текст_"/>
    <w:link w:val="13"/>
    <w:uiPriority w:val="99"/>
    <w:locked/>
    <w:rsid w:val="00E46A17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E46A17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eastAsiaTheme="minorHAnsi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E46A17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E46A17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eastAsiaTheme="minorHAnsi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E46A17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46A17"/>
    <w:pPr>
      <w:shd w:val="clear" w:color="auto" w:fill="FFFFFF"/>
      <w:spacing w:after="0" w:line="226" w:lineRule="exact"/>
      <w:ind w:firstLine="280"/>
      <w:jc w:val="both"/>
    </w:pPr>
    <w:rPr>
      <w:rFonts w:ascii="Times New Roman" w:eastAsiaTheme="minorHAnsi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E46A17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E46A17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eastAsiaTheme="minorHAnsi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E46A17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E46A17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eastAsiaTheme="minorHAnsi" w:hAnsi="Times New Roman" w:cs="Times New Roman"/>
    </w:rPr>
  </w:style>
  <w:style w:type="paragraph" w:customStyle="1" w:styleId="25">
    <w:name w:val="Основной текст2"/>
    <w:basedOn w:val="a"/>
    <w:uiPriority w:val="99"/>
    <w:rsid w:val="00E46A17"/>
    <w:pPr>
      <w:shd w:val="clear" w:color="auto" w:fill="FFFFFF"/>
      <w:spacing w:before="60" w:after="60" w:line="230" w:lineRule="exact"/>
      <w:ind w:hanging="440"/>
    </w:pPr>
    <w:rPr>
      <w:rFonts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E46A1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E46A1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46A17"/>
    <w:pPr>
      <w:spacing w:after="0" w:line="240" w:lineRule="auto"/>
      <w:ind w:left="720" w:firstLine="700"/>
      <w:jc w:val="both"/>
    </w:pPr>
    <w:rPr>
      <w:rFonts w:cs="Times New Roman"/>
      <w:sz w:val="24"/>
      <w:szCs w:val="24"/>
      <w:lang w:eastAsia="ru-RU"/>
    </w:rPr>
  </w:style>
  <w:style w:type="character" w:styleId="afb">
    <w:name w:val="annotation reference"/>
    <w:uiPriority w:val="99"/>
    <w:semiHidden/>
    <w:unhideWhenUsed/>
    <w:rsid w:val="00E46A17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E46A17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E46A17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E46A17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E46A17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E46A17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E46A17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E46A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46A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E46A1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uiPriority w:val="99"/>
    <w:rsid w:val="00E46A17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46A17"/>
    <w:pPr>
      <w:widowControl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46A17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E46A17"/>
    <w:pPr>
      <w:suppressLineNumbers/>
      <w:suppressAutoHyphens/>
      <w:adjustRightInd/>
    </w:pPr>
    <w:rPr>
      <w:rFonts w:cs="Arial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W8</cp:lastModifiedBy>
  <cp:revision>16</cp:revision>
  <dcterms:created xsi:type="dcterms:W3CDTF">2021-10-26T05:20:00Z</dcterms:created>
  <dcterms:modified xsi:type="dcterms:W3CDTF">2022-03-18T17:39:00Z</dcterms:modified>
</cp:coreProperties>
</file>